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十堰市张湾区人民法院</w:t>
      </w:r>
    </w:p>
    <w:p>
      <w:pPr>
        <w:jc w:val="center"/>
        <w:rPr>
          <w:sz w:val="32"/>
          <w:szCs w:val="32"/>
        </w:rPr>
      </w:pPr>
      <w:r>
        <w:rPr>
          <w:rFonts w:hint="eastAsia"/>
          <w:b/>
          <w:sz w:val="36"/>
          <w:szCs w:val="36"/>
        </w:rPr>
        <w:t>特邀调解员查询监督信息公示</w:t>
      </w:r>
    </w:p>
    <w:p>
      <w:pPr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特邀调解组织、特邀调解员应当遵守《十堰市张湾区人民法院特邀调解组织、特邀调解员工作制度》的规定，遵循调解平等、自愿、合法、公平、公正的调解原则，及时高效开展本院委派案件的调解工作。不得有强迫调解、违法调解、接受当事人请托或收受财物、泄露调解过程或协议内容以及其他违反调解员职业道德的行为。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当事人发现特邀调解员存在上述情形的，可以向人民法院投诉。经核查属实的，应当予以纠正，作出警告、通报、解聘等相应处理。欢迎广大群众进行监督。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投诉电话：诉前调解中心 8617395。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投诉平台：人民法院调解平台网址链接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</w:t>
      </w:r>
      <w:r>
        <w:rPr>
          <w:rFonts w:ascii="仿宋_GB2312" w:eastAsia="仿宋_GB2312"/>
          <w:sz w:val="32"/>
          <w:szCs w:val="32"/>
        </w:rPr>
        <w:t>http://</w:t>
      </w:r>
      <w:r>
        <w:rPr>
          <w:rFonts w:hint="eastAsia" w:ascii="仿宋_GB2312" w:eastAsia="仿宋_GB2312"/>
          <w:sz w:val="32"/>
          <w:szCs w:val="32"/>
        </w:rPr>
        <w:t xml:space="preserve">tiaojie 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court</w:t>
      </w:r>
      <w:r>
        <w:rPr>
          <w:rFonts w:ascii="仿宋_GB2312" w:eastAsia="仿宋_GB2312"/>
          <w:sz w:val="32"/>
          <w:szCs w:val="32"/>
        </w:rPr>
        <w:t>.gov.cn/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十堰市张湾区人民法院官网链接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</w:t>
      </w:r>
      <w:r>
        <w:rPr>
          <w:rFonts w:ascii="仿宋_GB2312" w:eastAsia="仿宋_GB2312"/>
          <w:sz w:val="32"/>
          <w:szCs w:val="32"/>
        </w:rPr>
        <w:t>http://</w:t>
      </w:r>
      <w:r>
        <w:rPr>
          <w:rFonts w:hint="eastAsia" w:ascii="仿宋_GB2312" w:eastAsia="仿宋_GB2312"/>
          <w:sz w:val="32"/>
          <w:szCs w:val="32"/>
        </w:rPr>
        <w:t>zwq</w:t>
      </w:r>
      <w:r>
        <w:rPr>
          <w:rFonts w:ascii="仿宋_GB2312" w:eastAsia="仿宋_GB2312"/>
          <w:sz w:val="32"/>
          <w:szCs w:val="32"/>
        </w:rPr>
        <w:t>fy.hbfy.gov.cn/</w:t>
      </w: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2024年6月1日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康简标题宋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0F2069"/>
    <w:rsid w:val="000F2069"/>
    <w:rsid w:val="00100AF0"/>
    <w:rsid w:val="00192EF5"/>
    <w:rsid w:val="001C333F"/>
    <w:rsid w:val="0032730A"/>
    <w:rsid w:val="0051646E"/>
    <w:rsid w:val="006B54F8"/>
    <w:rsid w:val="006F25A5"/>
    <w:rsid w:val="006F69E9"/>
    <w:rsid w:val="00730480"/>
    <w:rsid w:val="007329DF"/>
    <w:rsid w:val="007C28BB"/>
    <w:rsid w:val="00884EC2"/>
    <w:rsid w:val="00A2125D"/>
    <w:rsid w:val="00A521E9"/>
    <w:rsid w:val="00C65F6C"/>
    <w:rsid w:val="00D07A77"/>
    <w:rsid w:val="00F71FDC"/>
    <w:rsid w:val="00FB2FC0"/>
    <w:rsid w:val="734D1F21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name="header"/>
    <w:lsdException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74</Words>
  <Characters>424</Characters>
  <Lines>3</Lines>
  <Paragraphs>1</Paragraphs>
  <TotalTime>0</TotalTime>
  <ScaleCrop>false</ScaleCrop>
  <LinksUpToDate>false</LinksUpToDate>
  <CharactersWithSpaces>0</CharactersWithSpaces>
  <Application>WPS Office_9.1.0.5218_F1E327BC-269C-435d-A152-05C5408002CA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2024-11-01T08:50:00Z</dcterms:created>
  <dc:creator>李静</dc:creator>
  <cp:lastModifiedBy>Administrator</cp:lastModifiedBy>
  <cp:lastPrinted>2024-11-01T09:33:00Z</cp:lastPrinted>
  <dcterms:modified xsi:type="dcterms:W3CDTF">2024-11-04T06:56:28Z</dcterms:modified>
  <dc:title>十堰市张湾区人民法院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