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撤回强制执行申请书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（参考样本）</w:t>
      </w:r>
    </w:p>
    <w:p>
      <w:pPr>
        <w:rPr>
          <w:sz w:val="32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32"/>
        </w:rPr>
        <w:t>关于申请执行人</w:t>
      </w:r>
      <w:r>
        <w:rPr>
          <w:rFonts w:hint="eastAsia"/>
          <w:sz w:val="32"/>
          <w:u w:val="single"/>
        </w:rPr>
        <w:t>×××</w:t>
      </w:r>
      <w:r>
        <w:rPr>
          <w:rFonts w:hint="eastAsia"/>
          <w:sz w:val="32"/>
        </w:rPr>
        <w:t>与被执行人</w:t>
      </w:r>
      <w:r>
        <w:rPr>
          <w:rFonts w:hint="eastAsia"/>
          <w:sz w:val="32"/>
          <w:u w:val="single"/>
        </w:rPr>
        <w:t>×××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××</w:t>
      </w:r>
      <w:r>
        <w:rPr>
          <w:rFonts w:hint="eastAsia"/>
          <w:sz w:val="32"/>
        </w:rPr>
        <w:t>纠纷执行实施一案（执行案号为：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），现因执行过程中，双方就该案自愿达成执行和解协议，特申请撤回对该案的强制执行，并申请解除对被执行人的账户冻结、限制高消费等强制措施。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>此致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湖北省十堰市张湾区人民法院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                              </w:t>
      </w:r>
      <w:r>
        <w:rPr>
          <w:rFonts w:hint="eastAsia"/>
          <w:sz w:val="32"/>
        </w:rPr>
        <w:t>申请执行人：×××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                                 </w:t>
      </w:r>
      <w:r>
        <w:rPr>
          <w:rFonts w:hint="eastAsia"/>
          <w:sz w:val="32"/>
        </w:rPr>
        <w:t>日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期：</w:t>
      </w:r>
    </w:p>
    <w:p>
      <w:pPr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6.5pt;margin-top:35.4pt;width:465.75pt;height:252pt;z-index:251658240">
            <v:textbox>
              <w:txbxContent>
                <w:p>
                  <w:pPr>
                    <w:rPr>
                      <w:b/>
                      <w:sz w:val="3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>特别提醒：</w:t>
                  </w:r>
                </w:p>
                <w:p>
                  <w:pPr>
                    <w:rPr>
                      <w:b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1</w:t>
                  </w:r>
                  <w:r>
                    <w:rPr>
                      <w:rFonts w:hint="eastAsia"/>
                      <w:sz w:val="32"/>
                    </w:rPr>
                    <w:t>、撤回强制执行申请书</w:t>
                  </w:r>
                  <w:r>
                    <w:rPr>
                      <w:rFonts w:hint="eastAsia"/>
                      <w:b/>
                      <w:sz w:val="32"/>
                    </w:rPr>
                    <w:t>必须是申请人的真实意思表示，且需提交原件；</w:t>
                  </w:r>
                </w:p>
                <w:p>
                  <w:pPr>
                    <w:rPr>
                      <w:b/>
                      <w:color w:val="FF0000"/>
                      <w:sz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</w:rPr>
                    <w:t>2</w:t>
                  </w:r>
                  <w:r>
                    <w:rPr>
                      <w:rFonts w:hint="eastAsia"/>
                      <w:b/>
                      <w:color w:val="FF0000"/>
                      <w:sz w:val="32"/>
                    </w:rPr>
                    <w:t>、写明撤回理由，若被执行人已按法律文书履行完毕，需写明转款的时间、转款方式、转款金额；若达成和解协议，</w:t>
                  </w:r>
                  <w:r>
                    <w:rPr>
                      <w:b/>
                      <w:color w:val="FF0000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  <w:sz w:val="32"/>
                    </w:rPr>
                    <w:t>需附和解协议书；</w:t>
                  </w:r>
                </w:p>
                <w:p>
                  <w:pPr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3</w:t>
                  </w:r>
                  <w:r>
                    <w:rPr>
                      <w:rFonts w:hint="eastAsia"/>
                      <w:sz w:val="32"/>
                    </w:rPr>
                    <w:t>、申请书内容可手写可打印，但</w:t>
                  </w:r>
                  <w:r>
                    <w:rPr>
                      <w:rFonts w:hint="eastAsia"/>
                      <w:b/>
                      <w:sz w:val="32"/>
                    </w:rPr>
                    <w:t>自然人签名需要本人手写签名，签名</w:t>
                  </w:r>
                  <w:r>
                    <w:rPr>
                      <w:rFonts w:hint="eastAsia"/>
                      <w:sz w:val="32"/>
                    </w:rPr>
                    <w:t>不得打印。</w:t>
                  </w:r>
                </w:p>
                <w:p>
                  <w:pPr>
                    <w:rPr>
                      <w:sz w:val="32"/>
                    </w:rPr>
                  </w:pPr>
                </w:p>
                <w:p/>
              </w:txbxContent>
            </v:textbox>
          </v:shape>
        </w:pict>
      </w:r>
      <w:r>
        <w:rPr>
          <w:rFonts w:hint="eastAsia"/>
          <w:b/>
          <w:sz w:val="32"/>
        </w:rPr>
        <w:t>附执行和解协议一份</w:t>
      </w: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semiHidden/>
    <w:unhideWhenUsed/>
  </w:style>
  <w:style w:type="character" w:customStyle="1" w:styleId="Char1">
    <w:name w:val="称呼 Char"/>
    <w:basedOn w:val="a0"/>
    <w:link w:val="a5"/>
    <w:uiPriority w:val="99"/>
    <w:semiHidden/>
  </w:style>
  <w:style w:type="paragraph" w:styleId="a6">
    <w:name w:val="Closing"/>
    <w:basedOn w:val="a"/>
    <w:link w:val="Char2"/>
    <w:uiPriority w:val="99"/>
    <w:semiHidden/>
    <w:unhideWhenUsed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执行局</dc:creator>
  <cp:keywords/>
  <dc:description/>
  <cp:lastModifiedBy>钟晓新</cp:lastModifiedBy>
  <cp:revision>18</cp:revision>
  <cp:lastPrinted>2020-10-16T07:22:00Z</cp:lastPrinted>
  <dcterms:created xsi:type="dcterms:W3CDTF">2020-10-16T06:30:00Z</dcterms:created>
  <dcterms:modified xsi:type="dcterms:W3CDTF">2023-06-06T09:18:00Z</dcterms:modified>
</cp:coreProperties>
</file>